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267474" w:rsidRPr="00E35CEA" w:rsidRDefault="00B44CE3" w:rsidP="00E35CEA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="008B4819">
        <w:rPr>
          <w:rFonts w:ascii="Book Antiqua" w:hAnsi="Book Antiqua"/>
          <w:sz w:val="22"/>
          <w:szCs w:val="22"/>
        </w:rPr>
        <w:tab/>
      </w:r>
      <w:r w:rsidR="00E35CEA">
        <w:rPr>
          <w:rFonts w:ascii="Book Antiqua" w:hAnsi="Book Antiqua"/>
          <w:sz w:val="22"/>
          <w:szCs w:val="22"/>
        </w:rPr>
        <w:tab/>
      </w:r>
      <w:r w:rsidR="00E35CEA">
        <w:rPr>
          <w:rFonts w:ascii="Book Antiqua" w:hAnsi="Book Antiqua"/>
          <w:sz w:val="22"/>
          <w:szCs w:val="22"/>
        </w:rPr>
        <w:tab/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252E3" w:rsidRDefault="008252E3" w:rsidP="00BC5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="00BC5A2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BC5A2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Pr="008252E3">
        <w:rPr>
          <w:rFonts w:ascii="Times New Roman" w:hAnsi="Times New Roman"/>
          <w:noProof w:val="0"/>
          <w:sz w:val="22"/>
          <w:szCs w:val="22"/>
        </w:rPr>
        <w:t>“</w:t>
      </w:r>
      <w:r w:rsidRPr="008252E3">
        <w:rPr>
          <w:rFonts w:ascii="Times New Roman" w:hAnsi="Times New Roman"/>
          <w:b/>
          <w:noProof w:val="0"/>
          <w:sz w:val="22"/>
          <w:szCs w:val="22"/>
        </w:rPr>
        <w:t xml:space="preserve">UOS  </w:t>
      </w:r>
      <w:r w:rsidR="00B433FD">
        <w:rPr>
          <w:rFonts w:ascii="Times New Roman" w:hAnsi="Times New Roman"/>
          <w:b/>
          <w:noProof w:val="0"/>
          <w:sz w:val="22"/>
          <w:szCs w:val="22"/>
        </w:rPr>
        <w:t xml:space="preserve">Ufficio Medico Competente </w:t>
      </w:r>
      <w:r w:rsidRPr="008252E3">
        <w:rPr>
          <w:rFonts w:ascii="Times New Roman" w:hAnsi="Times New Roman"/>
          <w:noProof w:val="0"/>
          <w:sz w:val="22"/>
          <w:szCs w:val="22"/>
        </w:rPr>
        <w:t xml:space="preserve">”  afferente  alla UOC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Integrazione Ospedale Territorio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BC5A2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1551 del 23 dicembre 2019</w:t>
      </w:r>
      <w:bookmarkStart w:id="0" w:name="_GoBack"/>
      <w:bookmarkEnd w:id="0"/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870A24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870A24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252E3" w:rsidRPr="008252E3" w:rsidRDefault="008252E3" w:rsidP="00870A2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u w:val="singl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B433F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8252E3">
        <w:rPr>
          <w:rFonts w:ascii="Times New Roman" w:hAnsi="Times New Roman"/>
          <w:noProof w:val="0"/>
          <w:sz w:val="24"/>
          <w:szCs w:val="24"/>
        </w:rPr>
        <w:t xml:space="preserve">Dirigente </w:t>
      </w:r>
      <w:r w:rsidR="00A13DCC">
        <w:rPr>
          <w:rFonts w:ascii="Times New Roman" w:hAnsi="Times New Roman"/>
          <w:noProof w:val="0"/>
          <w:sz w:val="24"/>
          <w:szCs w:val="24"/>
        </w:rPr>
        <w:t xml:space="preserve">Medico nella disciplina di </w:t>
      </w:r>
      <w:r w:rsidR="00B433FD" w:rsidRPr="00B433FD">
        <w:rPr>
          <w:rFonts w:ascii="Times New Roman" w:hAnsi="Times New Roman"/>
          <w:noProof w:val="0"/>
          <w:sz w:val="24"/>
          <w:szCs w:val="24"/>
        </w:rPr>
        <w:t xml:space="preserve">Medicina del Lavoro, Igiene Epidemiologia e Sanità Pubblica, </w:t>
      </w:r>
      <w:r w:rsidR="006C54A3">
        <w:rPr>
          <w:rFonts w:ascii="Times New Roman" w:hAnsi="Times New Roman"/>
          <w:noProof w:val="0"/>
          <w:sz w:val="24"/>
          <w:szCs w:val="24"/>
        </w:rPr>
        <w:t>Medicina Legale</w:t>
      </w:r>
      <w:r w:rsidR="00B433FD" w:rsidRPr="00B433FD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B433FD" w:rsidRPr="00B32028">
        <w:rPr>
          <w:rFonts w:ascii="Times New Roman" w:hAnsi="Times New Roman"/>
          <w:noProof w:val="0"/>
          <w:sz w:val="24"/>
          <w:szCs w:val="24"/>
        </w:rPr>
        <w:t xml:space="preserve">  ovvero  discipline equipollenti</w:t>
      </w:r>
      <w:r w:rsidR="00B433FD" w:rsidRPr="00B433FD">
        <w:rPr>
          <w:rFonts w:ascii="Times New Roman" w:hAnsi="Times New Roman"/>
          <w:noProof w:val="0"/>
          <w:sz w:val="24"/>
          <w:szCs w:val="24"/>
        </w:rPr>
        <w:t>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Codesta Azienda e/o 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252E3" w:rsidRPr="008252E3" w:rsidRDefault="006C54A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8252E3" w:rsidRPr="008252E3">
        <w:rPr>
          <w:rFonts w:ascii="Times New Roman" w:hAnsi="Times New Roman"/>
          <w:b/>
          <w:noProof w:val="0"/>
          <w:color w:val="000000"/>
          <w:sz w:val="22"/>
        </w:rPr>
        <w:t>ALLEGATO B)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C54A3" w:rsidRPr="006C54A3" w:rsidTr="007F03B3">
        <w:trPr>
          <w:trHeight w:val="630"/>
        </w:trPr>
        <w:tc>
          <w:tcPr>
            <w:tcW w:w="1081" w:type="pct"/>
            <w:vMerge w:val="restart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C54A3">
              <w:rPr>
                <w:rFonts w:ascii="Times New Roman" w:hAnsi="Times New Roman"/>
                <w:szCs w:val="24"/>
              </w:rPr>
              <w:drawing>
                <wp:inline distT="0" distB="0" distL="0" distR="0" wp14:anchorId="3AB404C4" wp14:editId="27279D29">
                  <wp:extent cx="1146175" cy="1200588"/>
                  <wp:effectExtent l="0" t="0" r="0" b="0"/>
                  <wp:docPr id="5" name="Immagine 5" descr="C:\Users\giovanni.modesti\AppData\Local\Microsoft\Windows\Temporary Internet Files\Content.Outlook\NJUJKN4C\Nuovo LOGO ASL PESC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.modesti\AppData\Local\Microsoft\Windows\Temporary Internet Files\Content.Outlook\NJUJKN4C\Nuovo LOGO ASL PESC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0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4A3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C54A3" w:rsidRPr="006C54A3" w:rsidTr="007F03B3">
        <w:trPr>
          <w:trHeight w:val="443"/>
        </w:trPr>
        <w:tc>
          <w:tcPr>
            <w:tcW w:w="1081" w:type="pct"/>
            <w:vMerge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 xml:space="preserve">INFORMATIVA SPECIFICA SUL TRATTAMENTO DEI DATI PERSONALI PER LA: 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8"/>
                <w:szCs w:val="28"/>
                <w:lang w:eastAsia="ar-SA"/>
              </w:rPr>
            </w:pPr>
            <w:r w:rsidRPr="006C54A3">
              <w:rPr>
                <w:rFonts w:ascii="Times New Roman" w:hAnsi="Times New Roman"/>
                <w:b/>
                <w:noProof w:val="0"/>
                <w:sz w:val="28"/>
                <w:szCs w:val="28"/>
                <w:lang w:eastAsia="ar-SA"/>
              </w:rPr>
              <w:t>“Gestione e Selezione delle Risorse Umane”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Art. 13 Regolamento UE 679/2016</w:t>
            </w:r>
          </w:p>
        </w:tc>
      </w:tr>
      <w:tr w:rsidR="006C54A3" w:rsidRPr="006C54A3" w:rsidTr="007F03B3">
        <w:trPr>
          <w:trHeight w:val="435"/>
        </w:trPr>
        <w:tc>
          <w:tcPr>
            <w:tcW w:w="1081" w:type="pct"/>
            <w:vMerge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C54A3" w:rsidRPr="006C54A3" w:rsidRDefault="006C54A3" w:rsidP="006C54A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hAnsi="Arial" w:cs="Arial"/>
          <w:b/>
          <w:bCs/>
          <w:i/>
          <w:iCs/>
          <w:noProof w:val="0"/>
          <w:sz w:val="28"/>
          <w:szCs w:val="28"/>
          <w:lang w:eastAsia="ar-SA"/>
        </w:rPr>
      </w:pPr>
      <w:r w:rsidRPr="006C54A3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Gentile candidato,</w:t>
      </w:r>
    </w:p>
    <w:p w:rsidR="006C54A3" w:rsidRPr="006C54A3" w:rsidRDefault="006C54A3" w:rsidP="006C54A3">
      <w:pPr>
        <w:overflowPunct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color w:val="231F20"/>
          <w:sz w:val="24"/>
          <w:szCs w:val="24"/>
        </w:rPr>
        <w:t xml:space="preserve">- al fine di </w:t>
      </w:r>
      <w:proofErr w:type="spellStart"/>
      <w:r w:rsidRPr="006C54A3">
        <w:rPr>
          <w:rFonts w:ascii="Times New Roman" w:hAnsi="Times New Roman"/>
          <w:noProof w:val="0"/>
          <w:color w:val="231F20"/>
          <w:sz w:val="24"/>
          <w:szCs w:val="24"/>
        </w:rPr>
        <w:t>fornirLe</w:t>
      </w:r>
      <w:proofErr w:type="spellEnd"/>
      <w:r w:rsidRPr="006C54A3">
        <w:rPr>
          <w:rFonts w:ascii="Times New Roman" w:hAnsi="Times New Roman"/>
          <w:noProof w:val="0"/>
          <w:color w:val="231F20"/>
          <w:sz w:val="24"/>
          <w:szCs w:val="24"/>
        </w:rPr>
        <w:t xml:space="preserve"> tutte le informazioni di cui agli articoli 13 e 14,  le comunicazioni di cui agli articoli da 15 a 22 e all’articolo 34 del Regolamento </w:t>
      </w: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C54A3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eastAsia="ar-SA"/>
          </w:rPr>
          <w:t>http://www.garanteprivacy.it/regolamentoue</w:t>
        </w:r>
      </w:hyperlink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 , </w:t>
      </w:r>
    </w:p>
    <w:p w:rsidR="006C54A3" w:rsidRPr="006C54A3" w:rsidRDefault="006C54A3" w:rsidP="006C54A3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C54A3">
        <w:rPr>
          <w:rFonts w:ascii="Times New Roman" w:eastAsia="Calibri" w:hAnsi="Times New Roman"/>
          <w:noProof w:val="0"/>
          <w:sz w:val="24"/>
          <w:szCs w:val="24"/>
          <w:lang w:eastAsia="en-US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C54A3" w:rsidRPr="006C54A3" w:rsidRDefault="006C54A3" w:rsidP="006C54A3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6C54A3">
        <w:rPr>
          <w:rFonts w:ascii="Times New Roman" w:eastAsia="Calibri" w:hAnsi="Times New Roman"/>
          <w:bCs/>
          <w:noProof w:val="0"/>
          <w:sz w:val="24"/>
          <w:szCs w:val="24"/>
          <w:lang w:eastAsia="en-US"/>
        </w:rPr>
        <w:t>Le vengono fornite le seguenti informazioni.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1. ESTREMI IDENTIFICATIVI DEL TITOLARE DEL TRATTAMENTO DEI DATI E SUOI DATI DI CONTATTO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Il Titolare del trattamento dei dati personali è la ASL di Pescara, nella persona del suo Direttore Generale. </w:t>
      </w: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>Titolare del trattamento è la persona fisica o giuridica che «determina le finalità e i mezzi del trattamento di dati personali» (articolo 4, n. 7 del Regolamento).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 I dati di contatto del Titolare sono: 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ASL di Pescara, Via  R. Paolini, 47 a Pescara.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val="en-US"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email:  </w:t>
      </w:r>
      <w:hyperlink r:id="rId12" w:history="1">
        <w:r w:rsidRPr="006C54A3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val="en-US" w:eastAsia="ar-SA"/>
          </w:rPr>
          <w:t>segreteria_dg@ausl.pe.it</w:t>
        </w:r>
      </w:hyperlink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 , PEC: </w:t>
      </w:r>
      <w:hyperlink r:id="rId13" w:history="1">
        <w:r w:rsidRPr="006C54A3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val="en-US" w:eastAsia="ar-SA"/>
          </w:rPr>
          <w:t>protocollo.aslpe@pec.it</w:t>
        </w:r>
      </w:hyperlink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 </w:t>
      </w:r>
    </w:p>
    <w:p w:rsidR="006C54A3" w:rsidRPr="006C54A3" w:rsidRDefault="006C54A3" w:rsidP="006C54A3">
      <w:pPr>
        <w:overflowPunct/>
        <w:textAlignment w:val="auto"/>
        <w:rPr>
          <w:rFonts w:ascii="Times New Roman" w:hAnsi="Times New Roman"/>
          <w:noProof w:val="0"/>
          <w:color w:val="000000"/>
          <w:sz w:val="24"/>
          <w:szCs w:val="24"/>
          <w:lang w:val="en-US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2. DATI DI CONTATTO</w:t>
      </w: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DEL RESPONSABILE DELLA PROTEZIONE DEI DATI</w:t>
      </w:r>
    </w:p>
    <w:p w:rsidR="006C54A3" w:rsidRPr="006C54A3" w:rsidRDefault="006C54A3" w:rsidP="006C54A3">
      <w:pPr>
        <w:overflowPunct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 xml:space="preserve">Al responsabile per la protezione dei dati il Regolamento demanda i compiti indicati dall’articolo 39, tra i quali spiccano, per importanza, quello di: </w:t>
      </w:r>
    </w:p>
    <w:p w:rsidR="006C54A3" w:rsidRPr="006C54A3" w:rsidRDefault="006C54A3" w:rsidP="006C54A3">
      <w:pPr>
        <w:overflowPunct/>
        <w:spacing w:after="18"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 xml:space="preserve">- «fornire consulenza al titolare del trattamento […] nonché ai dipendenti che eseguono il trattamento»; </w:t>
      </w:r>
    </w:p>
    <w:p w:rsidR="006C54A3" w:rsidRPr="006C54A3" w:rsidRDefault="006C54A3" w:rsidP="006C54A3">
      <w:pPr>
        <w:overflowPunct/>
        <w:spacing w:after="18"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 xml:space="preserve">- «sorvegliare l’osservanza del […] regolamento»; </w:t>
      </w:r>
    </w:p>
    <w:p w:rsidR="006C54A3" w:rsidRPr="006C54A3" w:rsidRDefault="006C54A3" w:rsidP="006C54A3">
      <w:pPr>
        <w:overflowPunct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 xml:space="preserve">- «cooperare con l’autorità e fungere da punto di contatto con l’autorità di controllo».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Dati di contatto del Responsabile della Protezione dei Dati: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ASL di Pescara,  Via  R. Paolini, 47 a Pescara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val="en-US"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email: </w:t>
      </w:r>
      <w:hyperlink r:id="rId14" w:history="1">
        <w:r w:rsidRPr="006C54A3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val="en-US" w:eastAsia="ar-SA"/>
          </w:rPr>
          <w:t>dpo@ausl.pe.it</w:t>
        </w:r>
      </w:hyperlink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  , PEC: </w:t>
      </w:r>
      <w:hyperlink r:id="rId15" w:history="1">
        <w:r w:rsidRPr="006C54A3">
          <w:rPr>
            <w:rFonts w:ascii="Times New Roman" w:hAnsi="Times New Roman"/>
            <w:noProof w:val="0"/>
            <w:color w:val="0000FF"/>
            <w:sz w:val="24"/>
            <w:szCs w:val="24"/>
            <w:u w:val="single"/>
            <w:lang w:val="en-US" w:eastAsia="ar-SA"/>
          </w:rPr>
          <w:t>dpo.aslpe@pec.it</w:t>
        </w:r>
      </w:hyperlink>
      <w:r w:rsidRPr="006C54A3">
        <w:rPr>
          <w:rFonts w:ascii="Times New Roman" w:hAnsi="Times New Roman"/>
          <w:noProof w:val="0"/>
          <w:sz w:val="24"/>
          <w:szCs w:val="24"/>
          <w:lang w:val="en-US" w:eastAsia="ar-SA"/>
        </w:rPr>
        <w:t xml:space="preserve">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val="en-US"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3. FINALITÀ DEL TRATTAMENTO. 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C54A3" w:rsidRPr="006C54A3" w:rsidRDefault="006C54A3" w:rsidP="00870A24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C54A3">
        <w:rPr>
          <w:rFonts w:ascii="Times New Roman" w:eastAsia="Calibri" w:hAnsi="Times New Roman"/>
          <w:noProof w:val="0"/>
          <w:sz w:val="24"/>
          <w:szCs w:val="24"/>
          <w:lang w:eastAsia="en-US"/>
        </w:rPr>
        <w:t>Selezione finalizzata all’instaurazione dei rapporti di lavoro dipendente.</w:t>
      </w:r>
    </w:p>
    <w:p w:rsidR="006C54A3" w:rsidRPr="006C54A3" w:rsidRDefault="006C54A3" w:rsidP="00870A24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>lett</w:t>
      </w:r>
      <w:proofErr w:type="spellEnd"/>
      <w:r w:rsidRPr="006C54A3">
        <w:rPr>
          <w:rFonts w:ascii="Times New Roman" w:hAnsi="Times New Roman"/>
          <w:noProof w:val="0"/>
          <w:color w:val="000000"/>
          <w:sz w:val="24"/>
          <w:szCs w:val="24"/>
        </w:rPr>
        <w:t>. b) del Regolamento UE 2016/679), secondo quanto stabilito dal Provvedimento del Garante Privacy n.146 del 05 giugno 2019.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4. BASE GIURIDICA DEL TRATTAMENTO</w:t>
      </w: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 xml:space="preserve">. </w:t>
      </w:r>
    </w:p>
    <w:p w:rsidR="006C54A3" w:rsidRPr="006C54A3" w:rsidRDefault="006C54A3" w:rsidP="00870A24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C54A3" w:rsidRPr="006C54A3" w:rsidRDefault="006C54A3" w:rsidP="00870A24">
      <w:pPr>
        <w:numPr>
          <w:ilvl w:val="0"/>
          <w:numId w:val="6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noProof w:val="0"/>
          <w:sz w:val="24"/>
          <w:szCs w:val="24"/>
          <w:lang w:eastAsia="ar-SA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6C54A3" w:rsidRPr="006C54A3" w:rsidTr="007F03B3">
        <w:trPr>
          <w:trHeight w:val="1137"/>
        </w:trPr>
        <w:tc>
          <w:tcPr>
            <w:tcW w:w="9777" w:type="dxa"/>
            <w:shd w:val="clear" w:color="auto" w:fill="auto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I Suoi dati saranno trattati nei modi previsti dalla legge e nel rispetto del segreto professionale e d’ufficio.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I Suoi dati potranno essere comunicati, solo se necessario, ai seguenti soggetti:</w:t>
            </w:r>
          </w:p>
          <w:p w:rsidR="006C54A3" w:rsidRPr="006C54A3" w:rsidRDefault="006C54A3" w:rsidP="00870A2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6C54A3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Regione Abruzzo;</w:t>
            </w:r>
          </w:p>
          <w:p w:rsidR="006C54A3" w:rsidRPr="006C54A3" w:rsidRDefault="006C54A3" w:rsidP="00870A2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6C54A3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C54A3" w:rsidRPr="006C54A3" w:rsidRDefault="006C54A3" w:rsidP="00870A2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6C54A3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Presidenza del Consiglio dei Ministri con riferimento all’elenco del personale disabile assunto (ai sensi art.7 del D.L. 4/2006 convertito in L..80/2006).</w:t>
            </w:r>
          </w:p>
          <w:p w:rsidR="006C54A3" w:rsidRPr="006C54A3" w:rsidRDefault="006C54A3" w:rsidP="006C54A3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rPr>
          <w:trHeight w:val="1495"/>
        </w:trPr>
        <w:tc>
          <w:tcPr>
            <w:tcW w:w="9778" w:type="dxa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 xml:space="preserve">Ella può esercitare i seguenti diritti sui Suoi dati personali, nella misura in cui è consentito dal Regolamento: 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Accesso (art. 15 del Regolamento)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Rettifica (art. 16 del Regolamento)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Limitazione del trattamento (art. 18 del Regolamento)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Portabilità (art. 20 del Regolamento): non esercitabile nell’esercizio di compiti di interesse pubblico quale quello sanitario (art. 20.3)</w:t>
            </w:r>
          </w:p>
          <w:p w:rsidR="006C54A3" w:rsidRPr="006C54A3" w:rsidRDefault="006C54A3" w:rsidP="00870A24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Opposizione al trattamento, (art. 21 del Regolamento)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C54A3" w:rsidRPr="006C54A3" w:rsidRDefault="006C54A3" w:rsidP="006C54A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c>
          <w:tcPr>
            <w:tcW w:w="9778" w:type="dxa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Ella può esercitare tale diritto mediante compilazione del modulo di consenso allegato alla presente informativa.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c>
          <w:tcPr>
            <w:tcW w:w="9778" w:type="dxa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9. PERIODO DI CONSERVAZIONE O CRITERI PER DETERMINARE TALE PERIODO.</w:t>
      </w:r>
    </w:p>
    <w:p w:rsidR="006C54A3" w:rsidRPr="006C54A3" w:rsidRDefault="006C54A3" w:rsidP="00870A24">
      <w:pPr>
        <w:numPr>
          <w:ilvl w:val="0"/>
          <w:numId w:val="5"/>
        </w:numPr>
        <w:suppressAutoHyphens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C54A3">
        <w:rPr>
          <w:rFonts w:ascii="Times New Roman" w:eastAsia="Calibri" w:hAnsi="Times New Roman"/>
          <w:noProof w:val="0"/>
          <w:sz w:val="24"/>
          <w:szCs w:val="24"/>
          <w:u w:val="single"/>
          <w:lang w:eastAsia="en-US"/>
        </w:rPr>
        <w:t>Conservazione Illimitata:</w:t>
      </w:r>
      <w:r w:rsidRPr="006C54A3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C54A3" w:rsidRPr="006C54A3" w:rsidRDefault="006C54A3" w:rsidP="006C54A3">
      <w:pPr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c>
          <w:tcPr>
            <w:tcW w:w="9778" w:type="dxa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 xml:space="preserve">I dati relativi alla Sua persona sono registrati e conservati in banche dati cartacee, informatiche e miste (cartacee e informatiche). </w:t>
            </w:r>
          </w:p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textAlignment w:val="auto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6C54A3">
        <w:rPr>
          <w:rFonts w:ascii="Times New Roman" w:hAnsi="Times New Roman"/>
          <w:b/>
          <w:noProof w:val="0"/>
          <w:color w:val="000000"/>
          <w:sz w:val="24"/>
          <w:szCs w:val="24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c>
          <w:tcPr>
            <w:tcW w:w="9778" w:type="dxa"/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  <w:r w:rsidRPr="006C54A3"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C54A3" w:rsidRPr="006C54A3" w:rsidRDefault="006C54A3" w:rsidP="006C54A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6C54A3" w:rsidRPr="006C54A3" w:rsidRDefault="006C54A3" w:rsidP="006C54A3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6C54A3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C54A3" w:rsidRPr="006C54A3" w:rsidTr="007F03B3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6C54A3" w:rsidRPr="006C54A3" w:rsidRDefault="006C54A3" w:rsidP="006C54A3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C54A3" w:rsidRPr="006C54A3" w:rsidRDefault="006C54A3" w:rsidP="006C54A3">
      <w:pPr>
        <w:overflowPunct/>
        <w:autoSpaceDE/>
        <w:autoSpaceDN/>
        <w:adjustRightInd/>
        <w:textAlignment w:val="auto"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0E28FF" w:rsidRPr="00D3572E" w:rsidRDefault="000E28FF" w:rsidP="006C5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95" w:rsidRDefault="00B11395">
      <w:r>
        <w:separator/>
      </w:r>
    </w:p>
  </w:endnote>
  <w:endnote w:type="continuationSeparator" w:id="0">
    <w:p w:rsidR="00B11395" w:rsidRDefault="00B1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95" w:rsidRDefault="00B11395">
      <w:r>
        <w:separator/>
      </w:r>
    </w:p>
  </w:footnote>
  <w:footnote w:type="continuationSeparator" w:id="0">
    <w:p w:rsidR="00B11395" w:rsidRDefault="00B1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C1738D"/>
    <w:multiLevelType w:val="hybridMultilevel"/>
    <w:tmpl w:val="1250F93C"/>
    <w:lvl w:ilvl="0" w:tplc="C5CA8A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04FB6"/>
    <w:rsid w:val="00010FD7"/>
    <w:rsid w:val="0001149C"/>
    <w:rsid w:val="00013F17"/>
    <w:rsid w:val="0002466B"/>
    <w:rsid w:val="00032A1E"/>
    <w:rsid w:val="00032D85"/>
    <w:rsid w:val="00035B75"/>
    <w:rsid w:val="00040508"/>
    <w:rsid w:val="00040BB4"/>
    <w:rsid w:val="00057AB7"/>
    <w:rsid w:val="00065D83"/>
    <w:rsid w:val="0008094E"/>
    <w:rsid w:val="0008137B"/>
    <w:rsid w:val="00082138"/>
    <w:rsid w:val="00096E94"/>
    <w:rsid w:val="000A0F84"/>
    <w:rsid w:val="000A37F2"/>
    <w:rsid w:val="000A6C34"/>
    <w:rsid w:val="000B53D8"/>
    <w:rsid w:val="000B6CD1"/>
    <w:rsid w:val="000B6D26"/>
    <w:rsid w:val="000B6DF5"/>
    <w:rsid w:val="000B7D71"/>
    <w:rsid w:val="000C79D4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5A5A"/>
    <w:rsid w:val="00134E66"/>
    <w:rsid w:val="00137905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94E16"/>
    <w:rsid w:val="001A73A4"/>
    <w:rsid w:val="001B1822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5D4D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12B6"/>
    <w:rsid w:val="00266EE3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26C2"/>
    <w:rsid w:val="003207A5"/>
    <w:rsid w:val="0032347B"/>
    <w:rsid w:val="003372A8"/>
    <w:rsid w:val="00337C99"/>
    <w:rsid w:val="0034147A"/>
    <w:rsid w:val="00342585"/>
    <w:rsid w:val="003536E7"/>
    <w:rsid w:val="00357FE9"/>
    <w:rsid w:val="003606D9"/>
    <w:rsid w:val="00360725"/>
    <w:rsid w:val="003641C6"/>
    <w:rsid w:val="00370E9B"/>
    <w:rsid w:val="00383478"/>
    <w:rsid w:val="00383B4F"/>
    <w:rsid w:val="00384AB2"/>
    <w:rsid w:val="00392554"/>
    <w:rsid w:val="00393D42"/>
    <w:rsid w:val="00397910"/>
    <w:rsid w:val="003A000C"/>
    <w:rsid w:val="003A6F4C"/>
    <w:rsid w:val="003B02AD"/>
    <w:rsid w:val="003B1735"/>
    <w:rsid w:val="003B77C2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D08"/>
    <w:rsid w:val="00463BEF"/>
    <w:rsid w:val="0046651A"/>
    <w:rsid w:val="00467C12"/>
    <w:rsid w:val="004724DE"/>
    <w:rsid w:val="00484A99"/>
    <w:rsid w:val="0049049E"/>
    <w:rsid w:val="00492E9D"/>
    <w:rsid w:val="004953DD"/>
    <w:rsid w:val="004A43C1"/>
    <w:rsid w:val="004A7F1F"/>
    <w:rsid w:val="004B0F1A"/>
    <w:rsid w:val="004B4C23"/>
    <w:rsid w:val="004B72BF"/>
    <w:rsid w:val="004C25DF"/>
    <w:rsid w:val="004C4227"/>
    <w:rsid w:val="004D1809"/>
    <w:rsid w:val="004D77C4"/>
    <w:rsid w:val="004E033D"/>
    <w:rsid w:val="004E5413"/>
    <w:rsid w:val="004E6493"/>
    <w:rsid w:val="004E64FC"/>
    <w:rsid w:val="004E7A57"/>
    <w:rsid w:val="004E7DC7"/>
    <w:rsid w:val="004F395D"/>
    <w:rsid w:val="004F558A"/>
    <w:rsid w:val="00504F54"/>
    <w:rsid w:val="00507551"/>
    <w:rsid w:val="00512A84"/>
    <w:rsid w:val="00516BF0"/>
    <w:rsid w:val="00521CC7"/>
    <w:rsid w:val="00534B7D"/>
    <w:rsid w:val="00535C8F"/>
    <w:rsid w:val="0053699B"/>
    <w:rsid w:val="005478D9"/>
    <w:rsid w:val="00563173"/>
    <w:rsid w:val="00566DE7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3A0C"/>
    <w:rsid w:val="00665DDA"/>
    <w:rsid w:val="006727B0"/>
    <w:rsid w:val="00680BD6"/>
    <w:rsid w:val="00681155"/>
    <w:rsid w:val="00691373"/>
    <w:rsid w:val="0069267B"/>
    <w:rsid w:val="0069446D"/>
    <w:rsid w:val="006A0CCC"/>
    <w:rsid w:val="006A5392"/>
    <w:rsid w:val="006B4BC7"/>
    <w:rsid w:val="006B74A9"/>
    <w:rsid w:val="006C0BA4"/>
    <w:rsid w:val="006C1BDB"/>
    <w:rsid w:val="006C52CA"/>
    <w:rsid w:val="006C54A3"/>
    <w:rsid w:val="006C6BDF"/>
    <w:rsid w:val="006D7359"/>
    <w:rsid w:val="006E1880"/>
    <w:rsid w:val="006E6C7C"/>
    <w:rsid w:val="006F0754"/>
    <w:rsid w:val="006F2042"/>
    <w:rsid w:val="006F4638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0B4F"/>
    <w:rsid w:val="0072140F"/>
    <w:rsid w:val="00721B8D"/>
    <w:rsid w:val="0072234A"/>
    <w:rsid w:val="00734709"/>
    <w:rsid w:val="00743279"/>
    <w:rsid w:val="007502EB"/>
    <w:rsid w:val="00752209"/>
    <w:rsid w:val="0075414C"/>
    <w:rsid w:val="00757125"/>
    <w:rsid w:val="0076122F"/>
    <w:rsid w:val="0076170F"/>
    <w:rsid w:val="007679E2"/>
    <w:rsid w:val="00771F7E"/>
    <w:rsid w:val="00777654"/>
    <w:rsid w:val="0078229C"/>
    <w:rsid w:val="007830A2"/>
    <w:rsid w:val="007A1F47"/>
    <w:rsid w:val="007A39C3"/>
    <w:rsid w:val="007A573E"/>
    <w:rsid w:val="007B2902"/>
    <w:rsid w:val="007C77F8"/>
    <w:rsid w:val="007D212D"/>
    <w:rsid w:val="007E2B5C"/>
    <w:rsid w:val="007E77C0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70A24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4819"/>
    <w:rsid w:val="008C25D2"/>
    <w:rsid w:val="008C617A"/>
    <w:rsid w:val="008C65DF"/>
    <w:rsid w:val="008D0DDA"/>
    <w:rsid w:val="008D1111"/>
    <w:rsid w:val="008D14B4"/>
    <w:rsid w:val="008D6FFF"/>
    <w:rsid w:val="008E50E4"/>
    <w:rsid w:val="008E5258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96C"/>
    <w:rsid w:val="009E6DD7"/>
    <w:rsid w:val="009F3144"/>
    <w:rsid w:val="009F348B"/>
    <w:rsid w:val="009F4599"/>
    <w:rsid w:val="009F5B27"/>
    <w:rsid w:val="00A02C78"/>
    <w:rsid w:val="00A043AA"/>
    <w:rsid w:val="00A11F36"/>
    <w:rsid w:val="00A13022"/>
    <w:rsid w:val="00A13DCC"/>
    <w:rsid w:val="00A21558"/>
    <w:rsid w:val="00A2681D"/>
    <w:rsid w:val="00A32540"/>
    <w:rsid w:val="00A32B93"/>
    <w:rsid w:val="00A36742"/>
    <w:rsid w:val="00A36831"/>
    <w:rsid w:val="00A40007"/>
    <w:rsid w:val="00A50E40"/>
    <w:rsid w:val="00A6595D"/>
    <w:rsid w:val="00A74F53"/>
    <w:rsid w:val="00A75007"/>
    <w:rsid w:val="00A75987"/>
    <w:rsid w:val="00A778EF"/>
    <w:rsid w:val="00A83DB5"/>
    <w:rsid w:val="00A85164"/>
    <w:rsid w:val="00A86778"/>
    <w:rsid w:val="00A942CA"/>
    <w:rsid w:val="00AA5431"/>
    <w:rsid w:val="00AB02A6"/>
    <w:rsid w:val="00AB11B4"/>
    <w:rsid w:val="00AB188D"/>
    <w:rsid w:val="00AB6CF8"/>
    <w:rsid w:val="00AB7515"/>
    <w:rsid w:val="00AD5DD7"/>
    <w:rsid w:val="00AE27D6"/>
    <w:rsid w:val="00AE4AA6"/>
    <w:rsid w:val="00AE4D79"/>
    <w:rsid w:val="00AE502D"/>
    <w:rsid w:val="00AE6586"/>
    <w:rsid w:val="00AE741E"/>
    <w:rsid w:val="00B03E83"/>
    <w:rsid w:val="00B11395"/>
    <w:rsid w:val="00B16123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496"/>
    <w:rsid w:val="00BC4DE3"/>
    <w:rsid w:val="00BC5A23"/>
    <w:rsid w:val="00BD07C6"/>
    <w:rsid w:val="00BD2F1F"/>
    <w:rsid w:val="00BD41AC"/>
    <w:rsid w:val="00BD5BA0"/>
    <w:rsid w:val="00BE04CD"/>
    <w:rsid w:val="00BF04E2"/>
    <w:rsid w:val="00C00A1A"/>
    <w:rsid w:val="00C21680"/>
    <w:rsid w:val="00C218CD"/>
    <w:rsid w:val="00C21D8E"/>
    <w:rsid w:val="00C22C39"/>
    <w:rsid w:val="00C24036"/>
    <w:rsid w:val="00C3041A"/>
    <w:rsid w:val="00C3094D"/>
    <w:rsid w:val="00C31945"/>
    <w:rsid w:val="00C32C7F"/>
    <w:rsid w:val="00C64321"/>
    <w:rsid w:val="00C725A6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229"/>
    <w:rsid w:val="00CD776E"/>
    <w:rsid w:val="00CE217B"/>
    <w:rsid w:val="00CE5EF4"/>
    <w:rsid w:val="00CF02D0"/>
    <w:rsid w:val="00CF21C8"/>
    <w:rsid w:val="00CF342C"/>
    <w:rsid w:val="00CF3F7E"/>
    <w:rsid w:val="00CF4FF0"/>
    <w:rsid w:val="00D00BD9"/>
    <w:rsid w:val="00D10239"/>
    <w:rsid w:val="00D13EE1"/>
    <w:rsid w:val="00D30BE5"/>
    <w:rsid w:val="00D3188F"/>
    <w:rsid w:val="00D348D6"/>
    <w:rsid w:val="00D3572E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2331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2F29"/>
    <w:rsid w:val="00E13D64"/>
    <w:rsid w:val="00E158E2"/>
    <w:rsid w:val="00E22BDB"/>
    <w:rsid w:val="00E22F5A"/>
    <w:rsid w:val="00E26263"/>
    <w:rsid w:val="00E3347A"/>
    <w:rsid w:val="00E35CEA"/>
    <w:rsid w:val="00E37547"/>
    <w:rsid w:val="00E56441"/>
    <w:rsid w:val="00E56555"/>
    <w:rsid w:val="00E5704A"/>
    <w:rsid w:val="00E61DF5"/>
    <w:rsid w:val="00E67D3B"/>
    <w:rsid w:val="00E718EA"/>
    <w:rsid w:val="00E72379"/>
    <w:rsid w:val="00E7256B"/>
    <w:rsid w:val="00E81295"/>
    <w:rsid w:val="00E839E9"/>
    <w:rsid w:val="00E87242"/>
    <w:rsid w:val="00E87CE3"/>
    <w:rsid w:val="00E93451"/>
    <w:rsid w:val="00E93697"/>
    <w:rsid w:val="00E95018"/>
    <w:rsid w:val="00EA0257"/>
    <w:rsid w:val="00EA26AE"/>
    <w:rsid w:val="00EA3C22"/>
    <w:rsid w:val="00EC4353"/>
    <w:rsid w:val="00EC4F8B"/>
    <w:rsid w:val="00EC780A"/>
    <w:rsid w:val="00ED0785"/>
    <w:rsid w:val="00ED3487"/>
    <w:rsid w:val="00ED3C34"/>
    <w:rsid w:val="00ED5F5D"/>
    <w:rsid w:val="00ED6077"/>
    <w:rsid w:val="00ED6C67"/>
    <w:rsid w:val="00EE380D"/>
    <w:rsid w:val="00EE5588"/>
    <w:rsid w:val="00F10592"/>
    <w:rsid w:val="00F11743"/>
    <w:rsid w:val="00F156A1"/>
    <w:rsid w:val="00F2545E"/>
    <w:rsid w:val="00F266AA"/>
    <w:rsid w:val="00F316FA"/>
    <w:rsid w:val="00F42F25"/>
    <w:rsid w:val="00F60375"/>
    <w:rsid w:val="00F6407C"/>
    <w:rsid w:val="00F6508B"/>
    <w:rsid w:val="00F84CA2"/>
    <w:rsid w:val="00F944BC"/>
    <w:rsid w:val="00F962A1"/>
    <w:rsid w:val="00FA0E99"/>
    <w:rsid w:val="00FA311F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36E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C5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C54A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36E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C5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C54A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tocollo.aslp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897F-3F10-4A3D-91BB-35F5A690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1609</Words>
  <Characters>9916</Characters>
  <Application>Microsoft Office Word</Application>
  <DocSecurity>0</DocSecurity>
  <Lines>215</Lines>
  <Paragraphs>92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ASL Pescara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2019-12-17T09:25:00Z</cp:lastPrinted>
  <dcterms:created xsi:type="dcterms:W3CDTF">2020-01-03T10:30:00Z</dcterms:created>
  <dcterms:modified xsi:type="dcterms:W3CDTF">2020-01-03T10:31:00Z</dcterms:modified>
</cp:coreProperties>
</file>